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58" w:rsidRPr="00984B58" w:rsidRDefault="00984B58" w:rsidP="002F4BDC">
      <w:pPr>
        <w:spacing w:after="300" w:line="240" w:lineRule="auto"/>
        <w:jc w:val="center"/>
        <w:outlineLvl w:val="1"/>
        <w:rPr>
          <w:rFonts w:ascii="Arial" w:eastAsia="Times New Roman" w:hAnsi="Arial" w:cs="Arial"/>
          <w:color w:val="0B2762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B2762"/>
          <w:sz w:val="36"/>
          <w:szCs w:val="36"/>
          <w:lang w:eastAsia="ru-RU"/>
        </w:rPr>
        <w:t>Г</w:t>
      </w:r>
      <w:r w:rsidRPr="00984B58">
        <w:rPr>
          <w:rFonts w:ascii="Arial" w:eastAsia="Times New Roman" w:hAnsi="Arial" w:cs="Arial"/>
          <w:color w:val="0B2762"/>
          <w:sz w:val="36"/>
          <w:szCs w:val="36"/>
          <w:lang w:eastAsia="ru-RU"/>
        </w:rPr>
        <w:t>орячая линия</w:t>
      </w:r>
    </w:p>
    <w:p w:rsidR="00984B58" w:rsidRPr="00984B58" w:rsidRDefault="00984B58" w:rsidP="00984B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58" w:rsidRPr="002F4BDC" w:rsidRDefault="00984B58" w:rsidP="002F4B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муниципального образования Тимашевский район </w:t>
      </w:r>
      <w:r w:rsidRPr="00984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</w:t>
      </w:r>
      <w:r w:rsidR="002F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 телефон</w:t>
      </w:r>
      <w:r w:rsidRPr="00984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«горяч</w:t>
      </w:r>
      <w:r w:rsidRPr="002F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984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лини</w:t>
      </w:r>
      <w:r w:rsidRPr="002F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84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F4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+7 (861-30) 4-79-11,</w:t>
      </w:r>
      <w:r w:rsidRPr="002F4BDC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куда можно обратиться с вопросом, решение которого входит в компетенцию </w:t>
      </w:r>
      <w:r w:rsidRPr="002F4BDC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орган</w:t>
      </w:r>
      <w:r w:rsidRPr="002F4BDC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а</w:t>
      </w:r>
      <w:r w:rsidRPr="002F4BDC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местного самоуправления</w:t>
      </w:r>
      <w:r w:rsidRPr="002F4BDC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.</w:t>
      </w:r>
    </w:p>
    <w:p w:rsidR="00984B58" w:rsidRPr="00984B58" w:rsidRDefault="00984B58" w:rsidP="002F4B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номер телефона можно </w:t>
      </w:r>
      <w:r w:rsidR="002F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2F4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нарушениях</w:t>
      </w:r>
      <w:r w:rsidR="002F4BDC" w:rsidRPr="002F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санитарно-эпидемиологических требований в общественном транспорте</w:t>
      </w:r>
      <w:r w:rsidR="002F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объектах общественного питания, торговли и иных социальных объектах (МФЦ, банки, почта и т.д.) с целью предупреждения распространения коронавирусной инфекции </w:t>
      </w:r>
      <w:r w:rsidR="002F4BDC" w:rsidRPr="002F4B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4B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2F4BDC">
        <w:rPr>
          <w:rFonts w:ascii="Times New Roman" w:eastAsia="Times New Roman" w:hAnsi="Times New Roman" w:cs="Times New Roman"/>
          <w:sz w:val="28"/>
          <w:szCs w:val="28"/>
          <w:lang w:eastAsia="ru-RU"/>
        </w:rPr>
        <w:t>-19).</w:t>
      </w:r>
    </w:p>
    <w:p w:rsidR="00984B58" w:rsidRPr="00984B58" w:rsidRDefault="002F4BDC" w:rsidP="00F74FEB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работы:</w:t>
      </w:r>
      <w:r w:rsidR="00984B58" w:rsidRPr="00984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дни </w:t>
      </w:r>
      <w:r w:rsidR="00984B58" w:rsidRPr="00984B58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18.00</w:t>
      </w:r>
      <w:r w:rsidR="00F74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FEB" w:rsidRPr="00F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с </w:t>
      </w:r>
      <w:r w:rsidR="00F74FEB" w:rsidRPr="00984B58">
        <w:rPr>
          <w:rFonts w:ascii="Times New Roman" w:eastAsia="Times New Roman" w:hAnsi="Times New Roman" w:cs="Times New Roman"/>
          <w:sz w:val="28"/>
          <w:szCs w:val="28"/>
          <w:lang w:eastAsia="ru-RU"/>
        </w:rPr>
        <w:t>9.00 до 1</w:t>
      </w:r>
      <w:r w:rsidR="00F74F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4FEB" w:rsidRPr="00984B58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F74FEB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перерыв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13-00 до 14-00; </w:t>
      </w:r>
      <w:r w:rsidR="00F7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752DB4" w:rsidRDefault="00752DB4"/>
    <w:sectPr w:rsidR="0075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58"/>
    <w:rsid w:val="002F4BDC"/>
    <w:rsid w:val="00752DB4"/>
    <w:rsid w:val="00984B58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094C"/>
  <w15:chartTrackingRefBased/>
  <w15:docId w15:val="{9B8B93B4-AB2E-4297-9734-3AEB9849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305"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78900"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отдел_1</dc:creator>
  <cp:keywords/>
  <dc:description/>
  <cp:lastModifiedBy>Общий отдел_1</cp:lastModifiedBy>
  <cp:revision>1</cp:revision>
  <dcterms:created xsi:type="dcterms:W3CDTF">2020-11-12T07:05:00Z</dcterms:created>
  <dcterms:modified xsi:type="dcterms:W3CDTF">2020-11-12T07:32:00Z</dcterms:modified>
</cp:coreProperties>
</file>